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Style w:val="c0"/>
          <w:b/>
          <w:sz w:val="28"/>
          <w:szCs w:val="28"/>
        </w:rPr>
      </w:pPr>
      <w:r w:rsidRPr="009E73D1">
        <w:rPr>
          <w:rStyle w:val="c0"/>
          <w:b/>
          <w:sz w:val="28"/>
          <w:szCs w:val="28"/>
        </w:rPr>
        <w:t>Средства обучения и воспитания</w:t>
      </w:r>
    </w:p>
    <w:p w:rsidR="009E73D1" w:rsidRP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Оснащение групп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9291"/>
      </w:tblGrid>
      <w:tr w:rsidR="009E73D1" w:rsidRPr="009E73D1" w:rsidTr="00BA618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9"/>
              <w:spacing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>Материал для творческих сюжетно-ролевых игр 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4"/>
              <w:spacing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>мягкие игрушки, иллюстрации, бутафорские музыкальные инструменты. Бутафорские музыкальные игрушки предназначаются для создания игровой ситуации, при которой дети, фантазируя, представляют себя музыкантами.</w:t>
            </w:r>
          </w:p>
        </w:tc>
      </w:tr>
      <w:tr w:rsidR="009E73D1" w:rsidRPr="009E73D1" w:rsidTr="00BA618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9"/>
              <w:spacing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 xml:space="preserve">Детские музыкальные игрушки и инструменты для </w:t>
            </w:r>
            <w:proofErr w:type="gramStart"/>
            <w:r>
              <w:rPr>
                <w:rStyle w:val="c0"/>
                <w:lang w:eastAsia="en-US"/>
              </w:rPr>
              <w:t>творческого</w:t>
            </w:r>
            <w:proofErr w:type="gramEnd"/>
            <w:r>
              <w:rPr>
                <w:rStyle w:val="c0"/>
                <w:lang w:eastAsia="en-US"/>
              </w:rPr>
              <w:t xml:space="preserve">  </w:t>
            </w:r>
            <w:proofErr w:type="spellStart"/>
            <w:r>
              <w:rPr>
                <w:rStyle w:val="c0"/>
                <w:lang w:eastAsia="en-US"/>
              </w:rPr>
              <w:t>музицирования</w:t>
            </w:r>
            <w:proofErr w:type="spellEnd"/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 с одним фиксированным звуком (дудки):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rStyle w:val="c0"/>
              </w:rPr>
            </w:pPr>
            <w:r>
              <w:rPr>
                <w:rStyle w:val="c0"/>
                <w:lang w:eastAsia="en-US"/>
              </w:rPr>
              <w:t>• шумовые (бубны, погремушки, барабаны, маракасы и др.)</w:t>
            </w:r>
          </w:p>
        </w:tc>
      </w:tr>
      <w:tr w:rsidR="009E73D1" w:rsidRPr="009E73D1" w:rsidTr="00BA618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9"/>
              <w:spacing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>Аудиовизуальные пособия и оборудование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9"/>
              <w:spacing w:before="0" w:beforeAutospacing="0" w:after="0" w:afterAutospacing="0"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>Фортепьяно, синтезатор, баян, ноутбук, телевизор, видеомагнитофон, музыкальный центр, микрофон.</w:t>
            </w:r>
          </w:p>
          <w:p w:rsidR="009E73D1" w:rsidRDefault="009E73D1" w:rsidP="00BA6188">
            <w:pPr>
              <w:pStyle w:val="c9"/>
              <w:spacing w:before="0" w:beforeAutospacing="0" w:after="0" w:afterAutospacing="0"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>Компакт-диски, фонограммы, аудио- и видеокассеты, видеодиски.</w:t>
            </w:r>
          </w:p>
        </w:tc>
      </w:tr>
    </w:tbl>
    <w:p w:rsid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9574"/>
      </w:tblGrid>
      <w:tr w:rsidR="009E73D1" w:rsidRPr="009E73D1" w:rsidTr="00BA61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D1" w:rsidRDefault="009E73D1" w:rsidP="00BA6188">
            <w:pPr>
              <w:pStyle w:val="c9"/>
              <w:spacing w:line="276" w:lineRule="auto"/>
              <w:rPr>
                <w:rStyle w:val="c0"/>
                <w:lang w:eastAsia="en-US"/>
              </w:rPr>
            </w:pPr>
            <w:r>
              <w:rPr>
                <w:rStyle w:val="c0"/>
                <w:lang w:eastAsia="en-US"/>
              </w:rPr>
              <w:t xml:space="preserve"> для детей от 2 до3 лет (младшая группа)</w:t>
            </w:r>
          </w:p>
          <w:p w:rsidR="009E73D1" w:rsidRDefault="009E73D1" w:rsidP="00BA6188">
            <w:pPr>
              <w:pStyle w:val="c9"/>
              <w:spacing w:line="276" w:lineRule="auto"/>
              <w:rPr>
                <w:rStyle w:val="c0"/>
                <w:lang w:eastAsia="en-US"/>
              </w:rPr>
            </w:pPr>
          </w:p>
          <w:p w:rsidR="009E73D1" w:rsidRDefault="009E73D1" w:rsidP="00BA6188">
            <w:pPr>
              <w:pStyle w:val="c9"/>
              <w:spacing w:line="276" w:lineRule="auto"/>
              <w:rPr>
                <w:rStyle w:val="c0"/>
                <w:color w:val="FF0000"/>
                <w:lang w:eastAsia="en-US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куклы-неваляшки;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proofErr w:type="gramStart"/>
            <w:r>
              <w:rPr>
                <w:rStyle w:val="c0"/>
                <w:lang w:eastAsia="en-US"/>
              </w:rPr>
              <w:t>• образные музыкальные «поющие» или «танцующие» игрушки (петушок, котик, зайка и т.п.);</w:t>
            </w:r>
            <w:proofErr w:type="gramEnd"/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игрушки-инструменты со звуком неопределенной высоты: погремушки, колокольчики, бубен, барабан;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 xml:space="preserve">• набор </w:t>
            </w:r>
            <w:proofErr w:type="spellStart"/>
            <w:r>
              <w:rPr>
                <w:rStyle w:val="c0"/>
                <w:lang w:eastAsia="en-US"/>
              </w:rPr>
              <w:t>неозвученных</w:t>
            </w:r>
            <w:proofErr w:type="spellEnd"/>
            <w:r>
              <w:rPr>
                <w:rStyle w:val="c0"/>
                <w:lang w:eastAsia="en-US"/>
              </w:rPr>
              <w:t xml:space="preserve"> образных инструментов (гармошки, дудочки, балалайки и т.д.);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атрибуты к музыкальным подвижным играм;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proofErr w:type="gramStart"/>
            <w:r>
              <w:rPr>
                <w:rStyle w:val="c0"/>
                <w:lang w:eastAsia="en-US"/>
              </w:rPr>
              <w:t>• флажки, султанчики, платочки, яркие ленточки с колечками, погремушки, осенние листочки, снежинки и т.п. для детского танцевального творчества (по сезонам);</w:t>
            </w:r>
            <w:proofErr w:type="gramEnd"/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ширма настольная с перчаточными игрушками;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магнитофон и набор программных аудиозаписей;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поющие и двигающиеся игрушки;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rStyle w:val="c0"/>
              </w:rPr>
            </w:pPr>
            <w:r>
              <w:rPr>
                <w:rStyle w:val="c0"/>
                <w:lang w:eastAsia="en-US"/>
              </w:rPr>
              <w:t>• музыкальные картинки к песням, как отдельные красочные иллюстрации.</w:t>
            </w:r>
          </w:p>
        </w:tc>
      </w:tr>
      <w:tr w:rsidR="009E73D1" w:rsidRPr="009E73D1" w:rsidTr="00BA61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D1" w:rsidRDefault="009E73D1" w:rsidP="00BA6188">
            <w:pPr>
              <w:pStyle w:val="c9"/>
              <w:spacing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lastRenderedPageBreak/>
              <w:t>для детей 3—5 лет (средней группы)</w:t>
            </w:r>
          </w:p>
          <w:p w:rsidR="009E73D1" w:rsidRDefault="009E73D1" w:rsidP="00BA6188">
            <w:pPr>
              <w:pStyle w:val="c9"/>
              <w:spacing w:line="276" w:lineRule="auto"/>
              <w:rPr>
                <w:rStyle w:val="c0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металлофон;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шумовые инструменты для детского оркестра;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магнитная доска;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атрибуты к подвижным музыкальным играм: «Кошка и котята», «Курочка и петушок». «Зайцы и медведь», «Лётчики» и др.;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 xml:space="preserve">• ленточки, цветные платочки, яркие султанчики и т.п. (атрибуты к танцевальным </w:t>
            </w:r>
            <w:proofErr w:type="gramStart"/>
            <w:r>
              <w:rPr>
                <w:rStyle w:val="c0"/>
                <w:lang w:eastAsia="en-US"/>
              </w:rPr>
              <w:t>импровизациям</w:t>
            </w:r>
            <w:proofErr w:type="gramEnd"/>
            <w:r>
              <w:rPr>
                <w:rStyle w:val="c0"/>
                <w:lang w:eastAsia="en-US"/>
              </w:rPr>
              <w:t xml:space="preserve"> но сезону;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ширма настольная и набор игрушек;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 xml:space="preserve">• музыкальные игрушки (звучащие и шумовые) для </w:t>
            </w:r>
            <w:proofErr w:type="gramStart"/>
            <w:r>
              <w:rPr>
                <w:rStyle w:val="c0"/>
                <w:lang w:eastAsia="en-US"/>
              </w:rPr>
              <w:t>творческого</w:t>
            </w:r>
            <w:proofErr w:type="gramEnd"/>
            <w:r>
              <w:rPr>
                <w:rStyle w:val="c0"/>
                <w:lang w:eastAsia="en-US"/>
              </w:rPr>
              <w:t xml:space="preserve"> </w:t>
            </w:r>
            <w:proofErr w:type="spellStart"/>
            <w:r>
              <w:rPr>
                <w:rStyle w:val="c0"/>
                <w:lang w:eastAsia="en-US"/>
              </w:rPr>
              <w:t>музицирования</w:t>
            </w:r>
            <w:proofErr w:type="spellEnd"/>
            <w:r>
              <w:rPr>
                <w:rStyle w:val="c0"/>
                <w:lang w:eastAsia="en-US"/>
              </w:rPr>
              <w:t>: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rStyle w:val="c0"/>
              </w:rPr>
            </w:pPr>
            <w:r>
              <w:rPr>
                <w:rStyle w:val="c0"/>
                <w:lang w:eastAsia="en-US"/>
              </w:rPr>
              <w:t>• магнитофон и набор программных аудиозаписей.</w:t>
            </w:r>
          </w:p>
        </w:tc>
      </w:tr>
      <w:tr w:rsidR="009E73D1" w:rsidRPr="009E73D1" w:rsidTr="00BA61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D1" w:rsidRDefault="009E73D1" w:rsidP="00BA6188">
            <w:pPr>
              <w:pStyle w:val="c9"/>
              <w:spacing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для детей 5-7 лет (старшей группы)</w:t>
            </w:r>
          </w:p>
          <w:p w:rsidR="009E73D1" w:rsidRDefault="009E73D1" w:rsidP="00BA6188">
            <w:pPr>
              <w:pStyle w:val="c9"/>
              <w:spacing w:line="276" w:lineRule="auto"/>
              <w:rPr>
                <w:rStyle w:val="c0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погремушки, бубны, барабаны  и др.;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музыкальные игрушки-инструменты с диатоническим и хроматическим звуком (металлофон, аккордеон);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иллюстрации по теме «Времена года»;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музыкальные игрушки самоделки (шумовой оркестр);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портреты композиторов;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 xml:space="preserve">• атрибуты к подвижным играм </w:t>
            </w:r>
            <w:proofErr w:type="gramStart"/>
            <w:r>
              <w:rPr>
                <w:rStyle w:val="c0"/>
                <w:lang w:eastAsia="en-US"/>
              </w:rPr>
              <w:t xml:space="preserve">( </w:t>
            </w:r>
            <w:proofErr w:type="gramEnd"/>
            <w:r>
              <w:rPr>
                <w:rStyle w:val="c0"/>
                <w:lang w:eastAsia="en-US"/>
              </w:rPr>
              <w:t>«Хоровод в лесу», «Ворон», «Кот и мыши» и др.);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детские рисунки к песенкам и знакомым музыкальным произведениям;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ширмы: настольная и ширма по росту детей;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музыкальные инструменты (маракасы, бубны, металлофон, колокольчики, барабаны и др.);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портреты композиторов;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графическое пособие «Эмоции» (карточки, на которых изображены лица с разными эмоциональными настроениями) для определения характера мелодии при слушании произведений;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 альбомы для рассматривания: «Симфонический оркестр», "Народные инструменты», «Танцы народов мира» и т. п.;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Style w:val="c0"/>
                <w:lang w:eastAsia="en-US"/>
              </w:rPr>
              <w:t>•набор самодельных инструментов для шумового оркестра;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rStyle w:val="c0"/>
              </w:rPr>
            </w:pPr>
            <w:r>
              <w:rPr>
                <w:rStyle w:val="c0"/>
                <w:lang w:eastAsia="en-US"/>
              </w:rPr>
              <w:t xml:space="preserve">• атрибуты для детского танцевального творчества, элементы костюмов к знакомым </w:t>
            </w:r>
            <w:r>
              <w:rPr>
                <w:rStyle w:val="c0"/>
                <w:lang w:eastAsia="en-US"/>
              </w:rPr>
              <w:lastRenderedPageBreak/>
              <w:t xml:space="preserve">народным танцам (косынки, веночки, шляпы) и атрибуты к танцевальным импровизациям по сезону (листики, снежинки, цветы и т.д.); 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</w:pPr>
            <w:r>
              <w:rPr>
                <w:rStyle w:val="c0"/>
                <w:lang w:eastAsia="en-US"/>
              </w:rPr>
              <w:t>разноцветные перчатки, султанчики, газовые платочки или шарфы, разноцветные ленточки, разноцветные перышки для музыкально-танцевальных импровизаций;</w:t>
            </w:r>
          </w:p>
          <w:p w:rsidR="009E73D1" w:rsidRDefault="009E73D1" w:rsidP="00BA6188">
            <w:pPr>
              <w:pStyle w:val="c4"/>
              <w:spacing w:before="0" w:beforeAutospacing="0" w:after="0" w:afterAutospacing="0" w:line="276" w:lineRule="auto"/>
              <w:rPr>
                <w:rStyle w:val="c0"/>
              </w:rPr>
            </w:pPr>
            <w:r>
              <w:rPr>
                <w:rStyle w:val="c0"/>
                <w:lang w:eastAsia="en-US"/>
              </w:rPr>
              <w:t>• магнитофон и набор программных аудиозаписей или дисков.</w:t>
            </w:r>
          </w:p>
        </w:tc>
      </w:tr>
    </w:tbl>
    <w:p w:rsid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Style w:val="c0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36"/>
        <w:tblW w:w="14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8"/>
        <w:gridCol w:w="2127"/>
      </w:tblGrid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Скамейка гимнастическая деревянная (длиной 2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RPr="009E73D1" w:rsidTr="00BA6188">
        <w:trPr>
          <w:trHeight w:val="1966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Мячи:</w:t>
            </w:r>
          </w:p>
          <w:p w:rsidR="009E73D1" w:rsidRPr="00A84251" w:rsidRDefault="009E73D1" w:rsidP="00BA6188">
            <w:pPr>
              <w:tabs>
                <w:tab w:val="left" w:pos="78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маленькие (массажные) </w:t>
            </w:r>
          </w:p>
          <w:p w:rsidR="009E73D1" w:rsidRPr="00A84251" w:rsidRDefault="009E73D1" w:rsidP="00BA6188">
            <w:pPr>
              <w:tabs>
                <w:tab w:val="left" w:pos="78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маленькие (пластмассовые) </w:t>
            </w:r>
          </w:p>
          <w:p w:rsidR="009E73D1" w:rsidRPr="00A84251" w:rsidRDefault="009E73D1" w:rsidP="00BA6188">
            <w:pPr>
              <w:tabs>
                <w:tab w:val="left" w:pos="786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средние (резиновые) </w:t>
            </w:r>
          </w:p>
          <w:p w:rsidR="009E73D1" w:rsidRPr="00A84251" w:rsidRDefault="009E73D1" w:rsidP="00BA6188">
            <w:pPr>
              <w:tabs>
                <w:tab w:val="left" w:pos="786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большие (резиновые)</w:t>
            </w:r>
          </w:p>
          <w:p w:rsidR="009E73D1" w:rsidRPr="00A84251" w:rsidRDefault="009E73D1" w:rsidP="00BA6188">
            <w:pPr>
              <w:tabs>
                <w:tab w:val="left" w:pos="78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большие (баскетбольные)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шт. </w:t>
            </w:r>
          </w:p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40 шт.</w:t>
            </w:r>
          </w:p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20 шт.</w:t>
            </w:r>
          </w:p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шт. </w:t>
            </w:r>
          </w:p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шт. </w:t>
            </w:r>
          </w:p>
        </w:tc>
      </w:tr>
      <w:tr w:rsidR="009E73D1" w:rsidTr="00BA6188">
        <w:trPr>
          <w:trHeight w:val="47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tabs>
                <w:tab w:val="left" w:pos="781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Кегли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E73D1" w:rsidRDefault="009E73D1" w:rsidP="00BA6188">
            <w:pPr>
              <w:tabs>
                <w:tab w:val="left" w:pos="786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маленькие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707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Обруч пластиковый детский</w:t>
            </w:r>
          </w:p>
          <w:p w:rsidR="009E73D1" w:rsidRPr="00A84251" w:rsidRDefault="009E73D1" w:rsidP="00BA6188">
            <w:pPr>
              <w:tabs>
                <w:tab w:val="left" w:pos="786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/>
              </w:rPr>
              <w:t>большой (диаметр 90 см)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.</w:t>
            </w:r>
          </w:p>
        </w:tc>
      </w:tr>
      <w:tr w:rsidR="009E73D1" w:rsidTr="00BA6188">
        <w:trPr>
          <w:trHeight w:val="48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Дуга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лазания (высота 45 см)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ленточки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ленты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Снежки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Платочки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7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Ребристая дорожка (длина 50 см, ширина 30 см)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7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Массажная дорожка (длина 90 см, ширина 45 см)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7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Наклонная доска (длина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.50 см, ширина 45 см)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7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кирпичики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деревянные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70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Пианино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Флажки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разноцветные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Секундомер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Рулетка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измерительная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(10м)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Мешочки для метания:</w:t>
            </w:r>
          </w:p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маленькие</w:t>
            </w:r>
          </w:p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8425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большие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3D1" w:rsidRPr="00A8425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Гантели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Скакалки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Султанчики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100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эстафет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Бубен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Лыжи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Погремушки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8425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Корзина для инвентаря </w:t>
            </w:r>
          </w:p>
          <w:p w:rsidR="009E73D1" w:rsidRPr="00A84251" w:rsidRDefault="009E73D1" w:rsidP="00BA6188">
            <w:pPr>
              <w:suppressAutoHyphens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8425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маленькие</w:t>
            </w:r>
          </w:p>
          <w:p w:rsidR="009E73D1" w:rsidRPr="00A84251" w:rsidRDefault="009E73D1" w:rsidP="00BA6188">
            <w:pPr>
              <w:suppressAutoHyphens/>
              <w:spacing w:after="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большие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3D1" w:rsidRPr="00A8425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Свисток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Боулинг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большой</w:t>
            </w:r>
            <w:proofErr w:type="spellEnd"/>
          </w:p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маленький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енисный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набор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rPr>
          <w:trHeight w:val="485"/>
        </w:trPr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73D1" w:rsidRDefault="009E73D1" w:rsidP="00BA618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 w:line="276" w:lineRule="auto"/>
        <w:rPr>
          <w:rStyle w:val="c0"/>
          <w:sz w:val="28"/>
          <w:szCs w:val="28"/>
        </w:rPr>
      </w:pPr>
    </w:p>
    <w:p w:rsid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Style w:val="c0"/>
          <w:sz w:val="28"/>
          <w:szCs w:val="28"/>
          <w:u w:val="single"/>
        </w:rPr>
      </w:pPr>
      <w:r>
        <w:rPr>
          <w:rStyle w:val="c0"/>
          <w:sz w:val="28"/>
          <w:szCs w:val="28"/>
          <w:u w:val="single"/>
        </w:rPr>
        <w:t>Младшая группа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96"/>
        <w:gridCol w:w="2738"/>
        <w:gridCol w:w="168"/>
        <w:gridCol w:w="11165"/>
      </w:tblGrid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Название</w:t>
            </w:r>
            <w:proofErr w:type="spellEnd"/>
          </w:p>
        </w:tc>
        <w:tc>
          <w:tcPr>
            <w:tcW w:w="11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Оборудование</w:t>
            </w:r>
            <w:proofErr w:type="spellEnd"/>
          </w:p>
        </w:tc>
      </w:tr>
      <w:tr w:rsidR="009E73D1" w:rsidTr="00BA6188">
        <w:tc>
          <w:tcPr>
            <w:tcW w:w="14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Социально-коммуникативное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Уголок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безопасности</w:t>
            </w:r>
            <w:proofErr w:type="spellEnd"/>
          </w:p>
        </w:tc>
        <w:tc>
          <w:tcPr>
            <w:tcW w:w="1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pStyle w:val="a3"/>
              <w:keepLines w:val="0"/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Плакат по пожарной безопасности.</w:t>
            </w:r>
          </w:p>
          <w:p w:rsidR="009E73D1" w:rsidRDefault="009E73D1" w:rsidP="00BA6188">
            <w:pPr>
              <w:pStyle w:val="a3"/>
              <w:keepLines w:val="0"/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Памятки для родителей и детей.</w:t>
            </w:r>
          </w:p>
          <w:p w:rsidR="009E73D1" w:rsidRDefault="009E73D1" w:rsidP="00BA6188">
            <w:pPr>
              <w:pStyle w:val="a3"/>
              <w:keepLines w:val="0"/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Комплект «Правила пожарной безопасности».</w:t>
            </w:r>
          </w:p>
        </w:tc>
      </w:tr>
      <w:tr w:rsidR="009E73D1" w:rsidRP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Библиотека</w:t>
            </w:r>
            <w:proofErr w:type="spellEnd"/>
          </w:p>
        </w:tc>
        <w:tc>
          <w:tcPr>
            <w:tcW w:w="1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Pr="00A8425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842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 Открытая витрина для книг.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 Детские книги по программе и любимые книги детей.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3. 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игры.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  Книжки-раскраски по изучаемым лексическим темам.</w:t>
            </w:r>
          </w:p>
        </w:tc>
      </w:tr>
      <w:tr w:rsidR="009E73D1" w:rsidRP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Большая ширма.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Стойка-вешалка для костюмов.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Маски, атрибуты для обыгрывания сказок.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Куклы и игрушки для различных видов театра (плоскостной, стержневой,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кукольный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настольный).</w:t>
            </w:r>
          </w:p>
        </w:tc>
      </w:tr>
      <w:tr w:rsidR="009E73D1" w:rsidTr="00BA6188">
        <w:tc>
          <w:tcPr>
            <w:tcW w:w="14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</w:p>
        </w:tc>
        <w:tc>
          <w:tcPr>
            <w:tcW w:w="1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pStyle w:val="a3"/>
              <w:keepLines w:val="0"/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Набор «животные», игрушки.</w:t>
            </w:r>
          </w:p>
          <w:p w:rsidR="009E73D1" w:rsidRDefault="009E73D1" w:rsidP="00BA6188">
            <w:pPr>
              <w:pStyle w:val="a3"/>
              <w:keepLines w:val="0"/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«Времена года».</w:t>
            </w:r>
          </w:p>
          <w:p w:rsidR="009E73D1" w:rsidRDefault="009E73D1" w:rsidP="00BA6188">
            <w:pPr>
              <w:pStyle w:val="a3"/>
              <w:keepLines w:val="0"/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Набор «птицы», «цветы», «деревья»</w:t>
            </w:r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экспериментируем</w:t>
            </w:r>
            <w:proofErr w:type="spellEnd"/>
          </w:p>
        </w:tc>
        <w:tc>
          <w:tcPr>
            <w:tcW w:w="1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 Природный материал: вода, глина, камешки, разная по составу земля, листья и т.п.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 Ёмкости разной вместительности, ложки, лопатки, палочки, сито.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  Игра «Времена года».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 Комнатные растения лейки, опрыскиватель, палочки для рыхления почвы.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Огород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окне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математики</w:t>
            </w:r>
            <w:proofErr w:type="spellEnd"/>
          </w:p>
        </w:tc>
        <w:tc>
          <w:tcPr>
            <w:tcW w:w="1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1.Раздаточный счётный материал (игрушки, предметные картинки).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2. Геометрические фигуры, пирамидки. 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3.Занимательный и познавательный математический материал, логико-математические игры.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4.Набор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объёмных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геометрических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фигур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c>
          <w:tcPr>
            <w:tcW w:w="14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4..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Говорим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1.Картотека предметных и сюжетных картинок по изучаемым лексическим темам.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 Серии сюжетных картинок.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 Картотека предметных картинок.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 Дидактические игры для формирования грамматического строя речи («Один и много», «Бабочка и цветок», «Найди маму», «У кого кто», «Кто за деревом?», «Кто за забором?»,  «Собери семейку» и др.).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5. Картотека коммуникативных игр, картотека словесных игр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6.Куклы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национальных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костюмах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c>
          <w:tcPr>
            <w:tcW w:w="14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Художественно-эстетическое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Учимся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 Цветной мел, краски.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 Цветные карандаши.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3.Пластилин, глина, солёное тесто.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4.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Цветная и белая бумага, картон, обои, наклейки, ткани, нитки, ленты, самоклеящаяся плёнка, старые открытки, рулон простых белых обоев для коллективных рисунков. </w:t>
            </w:r>
            <w:proofErr w:type="gramEnd"/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Кисти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ватные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палочки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трафареты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9E73D1" w:rsidRP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Учимся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конструировать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строить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1. Строительный конструктор с блоками большого размера.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2. Небольшие игрушки для обыгрывания построек (фигурки людей и животных, макеты деревьев и кустарников).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Мозайки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(средняя и большая) и схемы выкладывания узоров из них. 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 Транспорт (средний, крупный).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5. Машины легковые и грузовые.</w:t>
            </w:r>
          </w:p>
        </w:tc>
      </w:tr>
      <w:tr w:rsidR="009E73D1" w:rsidRP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Учимся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лепить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"</w:t>
            </w:r>
          </w:p>
        </w:tc>
        <w:tc>
          <w:tcPr>
            <w:tcW w:w="11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1.Досточки для лепки, стеки, пластилин, солёное тесто.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9E73D1" w:rsidTr="00BA6188">
        <w:tc>
          <w:tcPr>
            <w:tcW w:w="145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Tr="00BA6188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уголок</w:t>
            </w:r>
            <w:proofErr w:type="spellEnd"/>
          </w:p>
        </w:tc>
        <w:tc>
          <w:tcPr>
            <w:tcW w:w="113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1.Мячи разных размеров и цветов.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2.Мячики массажные разных цветов и размеров.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3.Обручи, флажки разных цветов, султанчики, цветные платочки.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4.Нетрадиционное спортивное оборудование.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5.Массажные и ребристые  коврики.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Физкультурная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</w:tbl>
    <w:p w:rsidR="009E73D1" w:rsidRDefault="009E73D1" w:rsidP="009E73D1">
      <w:pPr>
        <w:pStyle w:val="c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Средняя группа</w:t>
      </w:r>
    </w:p>
    <w:tbl>
      <w:tblPr>
        <w:tblStyle w:val="11"/>
        <w:tblW w:w="14709" w:type="dxa"/>
        <w:tblLook w:val="04A0" w:firstRow="1" w:lastRow="0" w:firstColumn="1" w:lastColumn="0" w:noHBand="0" w:noVBand="1"/>
      </w:tblPr>
      <w:tblGrid>
        <w:gridCol w:w="3369"/>
        <w:gridCol w:w="11340"/>
      </w:tblGrid>
      <w:tr w:rsid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Название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Оборудование</w:t>
            </w:r>
          </w:p>
        </w:tc>
      </w:tr>
      <w:tr w:rsidR="009E73D1" w:rsidTr="00BA6188"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        Социально-коммуникативное развитие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Книжный уголок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1.Открытая витрина для книг.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2.Детские книги по программе и любимые книги детей, два-три постоянно сменяемых детских журнала, детские энциклопедии, справочная литература.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3.Книги,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игры.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«Играем в театр»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1.Большая ширма.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2.Домик-вешалка для костюмов.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3.Костюмы, маски, атрибуты, куклы для различных видов театра (плоскостной, кукольный, настольный) для обыгрывания сказок.</w:t>
            </w:r>
            <w:proofErr w:type="gramEnd"/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4.Аудиокассеты с записью музыки для сопровождения театрализованных игр.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5.Мини-магнитофон, музыкальные инструменты (бубен, барабан, дудка).</w:t>
            </w:r>
          </w:p>
        </w:tc>
      </w:tr>
      <w:tr w:rsidR="009E73D1" w:rsidTr="00BA6188"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           Познавательное развитие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Уголок природы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1.Календарь природы.</w:t>
            </w:r>
          </w:p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2.Дидактические игры «Чей малыш?», «Что где растет?», 3.Развивающее лото «Овощи, фрукты», «Птицы».</w:t>
            </w:r>
          </w:p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4.Муляжи животных, овощей и фруктов.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5.Комнатные растения, лейки, опрыскиватель, палочки для рыхления почвы.</w:t>
            </w:r>
          </w:p>
        </w:tc>
      </w:tr>
      <w:tr w:rsid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Уголок ПДД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1.Машины легковые и грузовые (самосвалы, грузовики, фургоны, специальный транспорт).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2.Дидактическая игра «Дорожные знаки», «Правила поведения на дороге», «Транспорт».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3.Макеты дорожных знаков, светофора, улицы.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4.Книги, журналы, газеты.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Мир математики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1.Раздаточный счётный материал (игрушки, мелкие предметы, предметные картинки).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2.Комплекты цифр, математических знаков, геометрических фигур, счётного материала для магнитной доски.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 «Умный телефон» (геометрические фигуры, цвета, цифры).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4.Набор объёмных геометрических фигур.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5.«Волшебные часики» (части суток, время), счётные палочки, палочки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Кьюнзера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6. Лото «Геометрические фигуры» и домино.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 Дидактические игры «Ассоциации», «Цвета», математические кубики с рисунками.</w:t>
            </w:r>
          </w:p>
        </w:tc>
      </w:tr>
      <w:tr w:rsidR="009E73D1" w:rsidTr="00BA6188"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            Речевое развитие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«Учимся говорить правильно»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1.Картотека предметных и сюжетных картинок по изучаемым лексическим темам.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2.Серии сюжетных картинок.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Дидактические игры «Один и много», «Найди маму», «Магазин», «Кто за деревом?», «Кто за забором?»,  «Найди отличия», лото-загадки.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Картотека коммуникативных игр, картотека словесных игр.</w:t>
            </w:r>
          </w:p>
        </w:tc>
      </w:tr>
      <w:tr w:rsidR="009E73D1" w:rsidTr="00BA6188"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            Художественно-эстетическое развитие</w:t>
            </w:r>
          </w:p>
        </w:tc>
      </w:tr>
      <w:tr w:rsid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«Мы любим рисовать»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1.Цветные мелки, акварельные краски, фломастеры, цветные карандаши, пластилин, солёное тесто.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2.Цветная и белая бумага, картон, обои, самоклеящаяся плёнка, старые открытки, рулон простых белых обоев для коллективных рисунков. 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3.Кисти, палочки, стеки, ножницы, трафареты, клей. 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4.Книжки-раскраски.</w:t>
            </w:r>
          </w:p>
        </w:tc>
      </w:tr>
      <w:tr w:rsid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«Учимся</w:t>
            </w:r>
          </w:p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конструировать и строить»</w:t>
            </w:r>
          </w:p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1.Строительный конструктор, разноцветные кубики. 2.Деревяные игры «Фруктовая башня», «Кактус».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3.Небольшие игрушки для обыгрывания построек (фигурки людей и животных, макеты деревьев и кустарников).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4.Мозайки (средняя и мелкая),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пазлы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схемы выкладывания узоров из них. 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5.Конструкторы типа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Lego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».</w:t>
            </w:r>
          </w:p>
        </w:tc>
      </w:tr>
      <w:tr w:rsidR="009E73D1" w:rsidTr="00BA6188"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               Физическое развитие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«Мы любим спорт»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1. Мячи разных размеров и цветов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2. Обручи, флажки разных цветов, султанчики.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3.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Кольцеброс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кегли, ракетки, скакалки.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4. Массажные дорожки.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5.Картотека подвижных игр, дыхательной гимнастики и  бодрящей гимнастики после сна. </w:t>
            </w:r>
          </w:p>
        </w:tc>
      </w:tr>
      <w:tr w:rsid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Наглядно-дидактические пособия</w:t>
            </w:r>
          </w:p>
        </w:tc>
      </w:tr>
      <w:tr w:rsidR="009E73D1" w:rsidRPr="009E73D1" w:rsidTr="00BA618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1" w:rsidRDefault="009E73D1" w:rsidP="00BA6188">
            <w:pPr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1" w:rsidRDefault="009E73D1" w:rsidP="00BA6188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«Мамы и детки», «Птицы», «Дикие животные», «Домашние животные», «Овощи и фрукты», «Растения», «Уроки безопасности», «Что такое хорошо, что такое плохо?», «Инструменты», «Деревья», «Насекомые», «Одежда», «Мебель», «Профессии», «Космос», «Спортивный инвентарь».</w:t>
            </w:r>
            <w:proofErr w:type="gramEnd"/>
          </w:p>
          <w:p w:rsidR="009E73D1" w:rsidRDefault="009E73D1" w:rsidP="00BA6188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Плакаты: «Домашние животные», «Правила пожарной безопасности», «Правила поведения на дороге», «Части суток». </w:t>
            </w:r>
          </w:p>
          <w:p w:rsidR="009E73D1" w:rsidRDefault="009E73D1" w:rsidP="00BA6188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</w:tbl>
    <w:p w:rsidR="009E73D1" w:rsidRDefault="009E73D1" w:rsidP="009E7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E73D1" w:rsidRDefault="009E73D1" w:rsidP="009E7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Старшая группа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749"/>
        <w:gridCol w:w="11074"/>
      </w:tblGrid>
      <w:tr w:rsid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Название</w:t>
            </w:r>
            <w:proofErr w:type="spellEnd"/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Оборудование</w:t>
            </w:r>
            <w:proofErr w:type="spellEnd"/>
          </w:p>
        </w:tc>
      </w:tr>
      <w:tr w:rsidR="009E73D1" w:rsidTr="00BA6188">
        <w:tc>
          <w:tcPr>
            <w:tcW w:w="14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Социально-коммуникативное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Уголок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безопасности</w:t>
            </w:r>
            <w:proofErr w:type="spellEnd"/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Дидактические, настольные  игры  по  профилактике  ДТП</w:t>
            </w:r>
          </w:p>
          <w:p w:rsidR="009E73D1" w:rsidRDefault="009E73D1" w:rsidP="00BA618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Дорожные  знаки</w:t>
            </w:r>
          </w:p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Литература  о  правилах  дорожного  движения</w:t>
            </w:r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Библиотека</w:t>
            </w:r>
            <w:proofErr w:type="spellEnd"/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Открытая витрина для книг.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Детские книги по программе и любимые книги детей, два-три постоянно сменяемых детских журнала, детские энциклопедии, справочная литература, словари и словарики.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потешки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игры.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Книжки-раскраски по изучаемым лексическим темам, книжки-самоделки.</w:t>
            </w:r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33.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Большая ширма, маленькая ширма.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Стойка-вешалка для костюмов.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Костюмы, маски, атрибуты для обыгрывания 4-5 сказок.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Куклы и игрушки для различных видов театра (плоскостной, стержневой,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кукольный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перчаточный, настольный) для обыгрывания этих же сказок.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Аудиокассеты с записью музыки для сопровождения театрализованных игр.</w:t>
            </w:r>
          </w:p>
        </w:tc>
      </w:tr>
      <w:tr w:rsidR="009E73D1" w:rsidTr="00BA6188">
        <w:tc>
          <w:tcPr>
            <w:tcW w:w="14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Познавательное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44.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Комнатные растения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Познавательная природоведческая литература.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Иллюстрации с изображением признаков сезона.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Растения, требующие разных способов ухода.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Календарь природы.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Инвентарь для ухода за растениями.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Зимний огород (луковицы, крупные и мелкие семена).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Иллюстрации растений различных мест произрастания.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Картинки с изображением цветов.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Иллюстрации с изображением животных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Иллюстрации с изображением общих признаков растений (корень, стебель, листья, цветок, плод).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Дидактические игры на природоведческую тематику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Энциклопедии на природоведческую тематику</w:t>
            </w:r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55.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экспериментируем</w:t>
            </w:r>
            <w:proofErr w:type="spellEnd"/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Стол для проведения экспериментов.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Стеллаж для пособий и оборудования.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Передники, нарукавники, бумажные полотенца.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Природный материал: песок, вода, глина, камешки, ракушки, минералы, разная по составу земля, различные семена и плоды, кора деревьев, мох, листья и т.п.</w:t>
            </w:r>
            <w:proofErr w:type="gramEnd"/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Сыпучие продукты: жёлуди, фасоль, горох, манка, мука, соль.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Ёмкости разной вместительности, ложки, лопатки, палочки, воронки, сито.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Песочные часы, безмен, технические материалы (гайки, болты, гвозди).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 «Времена года», календарь природы.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Комнатные растения лейки, опрыскиватель, палочки для рыхления почвы.</w:t>
            </w:r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66.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математики</w:t>
            </w:r>
            <w:proofErr w:type="spellEnd"/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Раздаточный счётный материал (игрушки, мелкие предметы, предметные картинки).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Комплекты цифр, математических знаков, геометрических фигур, счётного материала для магнитной доски.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Занимательный и познавательный математический материал, логико-математические игры.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Набор объёмных геометрических фигур.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«Волшебные часики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»(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части суток, времена года, дни недели),счёты, счётные палочки.</w:t>
            </w:r>
          </w:p>
        </w:tc>
      </w:tr>
      <w:tr w:rsidR="009E73D1" w:rsidTr="00BA6188">
        <w:tc>
          <w:tcPr>
            <w:tcW w:w="14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7.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говорить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Картотека предметных и сюжетных картинок по изучаемым лексическим темам.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Серии сюжетных картинок.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«Алгоритмы» для составления рассказов о предметах и объектах.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Картотека предметных картинок.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Материалы для звукового и слогового анализа и синтеза, анализа и синтеза предложений (разноцветные фишки, магниты, семафоры, флажки,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светофорчики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 т.п.).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Дидактические игры для формирования грамматического строя речи («Один и много», «Бабочка и цветок», «Найди маму», «У кого кто», «Кто за деревом?», «Кто за забором?»,  «Собери семейку» и др.).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Картотека коммуникативных игр, картотека словесных игр.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Лото и домино по изучаемым лексическим темам, настенный алфавит, разрезная азбука, азбука на кубиках, магнитная азбука.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Куклы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русских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костюмах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9E73D1" w:rsidTr="00BA6188">
        <w:tc>
          <w:tcPr>
            <w:tcW w:w="14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Художественно-эстетическое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88.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рисовать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Восковые и акварельные мелки.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Цветной мел, краски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Фломастеры, цветные карандаши.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Пластилин, глина, солёное тесто.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Цветная и белая бумага, картон, обои, наклейки, ткани, нитки, ленты, самоклеящаяся плёнка, старые открытки, природные материалы, рулон простых белых обоев для коллективных рисунков. </w:t>
            </w:r>
            <w:proofErr w:type="gramEnd"/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Кисти, палочки, стеки, ножницы, поролон трафареты по изучаемым темам, клей. 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Книжки-раскраски «Городецкая игрушка», «Хохломская игрушка», «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Жостовская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».</w:t>
            </w:r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Учимся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конструировать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строить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Строительный конструктор с блоками маленького размера.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Нетрадиционный материал для строительства (картонные коробки, оклеенные самоклеящейся плёнкой, деревянные плашки и чурочки, контейнеры разных размеров с крышками).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Небольшие игрушки для обыгрывания построек (фигурки людей и животных, макеты деревьев и кустарников, дорожные знаки, светофоры).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Мозайки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(средняя и мелкая) и схемы выкладывания узоров из них. 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Конструкторы типа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Lego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  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Транспорт (мелкий, средний, крупный).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Машины легковые и грузовые (самосвалы, грузовики, фургоны, специальный транспорт).</w:t>
            </w:r>
          </w:p>
          <w:p w:rsidR="009E73D1" w:rsidRDefault="009E73D1" w:rsidP="00BA618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110.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Маленькие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скульпторы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Пластилин, доски для лепки.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Стеки разной формы.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Розетки для клея.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Подносы для форм и обрезков бумаги.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Большие клеенки для покрытия столов.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Печатки для нанесения узора.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Произведения народного искусства</w:t>
            </w:r>
          </w:p>
          <w:p w:rsidR="009E73D1" w:rsidRDefault="009E73D1" w:rsidP="00BA6188">
            <w:pPr>
              <w:pStyle w:val="a3"/>
              <w:keepLines w:val="0"/>
              <w:tabs>
                <w:tab w:val="left" w:pos="567"/>
              </w:tabs>
              <w:spacing w:before="0"/>
              <w:jc w:val="both"/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Выставка</w:t>
            </w:r>
            <w:proofErr w:type="spellEnd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работ</w:t>
            </w:r>
            <w:proofErr w:type="spellEnd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детского</w:t>
            </w:r>
            <w:proofErr w:type="spellEnd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творчества</w:t>
            </w:r>
            <w:proofErr w:type="spellEnd"/>
          </w:p>
        </w:tc>
      </w:tr>
      <w:tr w:rsidR="009E73D1" w:rsidTr="00BA6188">
        <w:tc>
          <w:tcPr>
            <w:tcW w:w="144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развитие</w:t>
            </w:r>
            <w:proofErr w:type="spellEnd"/>
          </w:p>
        </w:tc>
      </w:tr>
      <w:tr w:rsidR="009E73D1" w:rsidRPr="009E73D1" w:rsidTr="00BA6188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111.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Мячи разных размеров и цветов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Мячики массажные разных цветов и размеров.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Обручи, канат, верёвки, шнуры, флажки разных цветов, гимнастические палки, султанчики.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Кольцеброс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кегли.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Длинные скакалки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Нетрадиционное спортивное оборудование.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Массажные и ребристые  коврики.</w:t>
            </w:r>
          </w:p>
          <w:p w:rsidR="009E73D1" w:rsidRDefault="009E73D1" w:rsidP="00BA6188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Мягкие гимнастические палки.</w:t>
            </w:r>
          </w:p>
        </w:tc>
      </w:tr>
    </w:tbl>
    <w:p w:rsidR="009E73D1" w:rsidRDefault="009E73D1" w:rsidP="009E7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A265A" w:rsidRPr="009E73D1" w:rsidRDefault="004A265A">
      <w:pPr>
        <w:rPr>
          <w:lang w:val="ru-RU"/>
        </w:rPr>
      </w:pPr>
    </w:p>
    <w:sectPr w:rsidR="004A265A" w:rsidRPr="009E73D1" w:rsidSect="009E73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CF"/>
    <w:rsid w:val="004A265A"/>
    <w:rsid w:val="009E73D1"/>
    <w:rsid w:val="00E0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9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D1"/>
    <w:pPr>
      <w:spacing w:line="252" w:lineRule="auto"/>
    </w:pPr>
    <w:rPr>
      <w:rFonts w:ascii="Cambria" w:eastAsia="Times New Roman" w:hAnsi="Cambria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7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1"/>
    <w:next w:val="a"/>
    <w:autoRedefine/>
    <w:uiPriority w:val="39"/>
    <w:unhideWhenUsed/>
    <w:qFormat/>
    <w:rsid w:val="009E73D1"/>
    <w:pPr>
      <w:spacing w:line="276" w:lineRule="auto"/>
      <w:outlineLvl w:val="9"/>
    </w:pPr>
    <w:rPr>
      <w:lang w:val="ru-RU"/>
    </w:rPr>
  </w:style>
  <w:style w:type="paragraph" w:customStyle="1" w:styleId="c4">
    <w:name w:val="c4"/>
    <w:basedOn w:val="a"/>
    <w:rsid w:val="009E73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9">
    <w:name w:val="c9"/>
    <w:basedOn w:val="a"/>
    <w:rsid w:val="009E73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9E73D1"/>
  </w:style>
  <w:style w:type="table" w:styleId="a4">
    <w:name w:val="Table Grid"/>
    <w:basedOn w:val="a1"/>
    <w:uiPriority w:val="59"/>
    <w:rsid w:val="009E7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E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7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9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D1"/>
    <w:pPr>
      <w:spacing w:line="252" w:lineRule="auto"/>
    </w:pPr>
    <w:rPr>
      <w:rFonts w:ascii="Cambria" w:eastAsia="Times New Roman" w:hAnsi="Cambria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73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1"/>
    <w:next w:val="a"/>
    <w:autoRedefine/>
    <w:uiPriority w:val="39"/>
    <w:unhideWhenUsed/>
    <w:qFormat/>
    <w:rsid w:val="009E73D1"/>
    <w:pPr>
      <w:spacing w:line="276" w:lineRule="auto"/>
      <w:outlineLvl w:val="9"/>
    </w:pPr>
    <w:rPr>
      <w:lang w:val="ru-RU"/>
    </w:rPr>
  </w:style>
  <w:style w:type="paragraph" w:customStyle="1" w:styleId="c4">
    <w:name w:val="c4"/>
    <w:basedOn w:val="a"/>
    <w:rsid w:val="009E73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9">
    <w:name w:val="c9"/>
    <w:basedOn w:val="a"/>
    <w:rsid w:val="009E73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9E73D1"/>
  </w:style>
  <w:style w:type="table" w:styleId="a4">
    <w:name w:val="Table Grid"/>
    <w:basedOn w:val="a1"/>
    <w:uiPriority w:val="59"/>
    <w:rsid w:val="009E7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E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7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2396</Words>
  <Characters>13662</Characters>
  <Application>Microsoft Office Word</Application>
  <DocSecurity>0</DocSecurity>
  <Lines>113</Lines>
  <Paragraphs>32</Paragraphs>
  <ScaleCrop>false</ScaleCrop>
  <Company/>
  <LinksUpToDate>false</LinksUpToDate>
  <CharactersWithSpaces>16026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2021-08-05T09:50:00Z</dcterms:created>
  <dcterms:modified xsi:type="dcterms:W3CDTF">2021-08-05T09:53:00Z</dcterms:modified>
</cp:coreProperties>
</file>